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应征青年上站体检须知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及注意事项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体检前一天要洗澡。晚上十点前上床休息，避免熬夜，保证充足、高质量的睡眠。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饮食应清淡、均衡、不吃过于油腻的食物，少吃辛辣食物。可吃些粗粮、水果、蔬菜等。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不喝酒、少抽烟（最好戒掉），多喝水、勤排尿。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上午体检者禁食早餐，头天晚餐宜清淡，肝功能检查需要采血，应空腹。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若体检期间患病应事先和医生说明情况，便于根据体检项目确定是否需要调整复检时间。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</w:rPr>
        <w:t>适当进行体育锻炼，不宜剧烈运动，也不宜天天抱着手机躺着不动。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</w:rPr>
        <w:t>应着舒适内衣裤、干净鞋袜，易脱穿的外衣，不要佩戴金属饰物、挂件等。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八、</w:t>
      </w:r>
      <w:r>
        <w:rPr>
          <w:rFonts w:hint="eastAsia" w:ascii="仿宋_GB2312" w:hAnsi="仿宋_GB2312" w:eastAsia="仿宋_GB2312" w:cs="仿宋_GB2312"/>
          <w:sz w:val="32"/>
          <w:szCs w:val="32"/>
        </w:rPr>
        <w:t>在体检前慎用以下几类药物：镇痛药、止咳药、止泻药、感冒药及含可待因、麻黄碱等成分的药品，可能会对检测结果造成干扰甚至被误诊。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九、上站体检人员需持本人身份证进行检录。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xY2ZhODdjMDYxNjlmOGI3MjkwYzAwNzFkNzU3M2UifQ=="/>
  </w:docVars>
  <w:rsids>
    <w:rsidRoot w:val="00000000"/>
    <w:rsid w:val="00F22268"/>
    <w:rsid w:val="038963DC"/>
    <w:rsid w:val="0F496BCB"/>
    <w:rsid w:val="313A6529"/>
    <w:rsid w:val="39AD73F5"/>
    <w:rsid w:val="3C7D59A2"/>
    <w:rsid w:val="41C33522"/>
    <w:rsid w:val="4C89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347</Characters>
  <Lines>0</Lines>
  <Paragraphs>0</Paragraphs>
  <TotalTime>19</TotalTime>
  <ScaleCrop>false</ScaleCrop>
  <LinksUpToDate>false</LinksUpToDate>
  <CharactersWithSpaces>347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2023-01-28T05:16:00Z</dcterms:created>
  <dc:creator>Administrator.SC-202110311559</dc:creator>
  <cp:lastModifiedBy>萍水相逢陈郧</cp:lastModifiedBy>
  <dcterms:modified xsi:type="dcterms:W3CDTF">2024-08-03T01:23:59Z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2B4885ABC0224285BACA191584EEABE5_13</vt:lpwstr>
  </property>
</Properties>
</file>