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9" w:lineRule="auto"/>
        <w:rPr>
          <w:rFonts w:ascii="Arial"/>
          <w:sz w:val="21"/>
        </w:rPr>
      </w:pPr>
    </w:p>
    <w:p>
      <w:pPr>
        <w:spacing w:before="104" w:line="224" w:lineRule="auto"/>
        <w:ind w:left="6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6"/>
          <w:sz w:val="32"/>
          <w:szCs w:val="32"/>
          <w:lang w:val="en-US" w:eastAsia="zh-CN"/>
        </w:rPr>
        <w:t>4</w:t>
      </w:r>
    </w:p>
    <w:p>
      <w:pPr>
        <w:pStyle w:val="2"/>
        <w:spacing w:before="284" w:line="222" w:lineRule="auto"/>
        <w:ind w:left="1131"/>
        <w:rPr>
          <w:sz w:val="45"/>
          <w:szCs w:val="45"/>
        </w:rPr>
      </w:pPr>
      <w:r>
        <w:rPr>
          <w:b/>
          <w:bCs/>
          <w:spacing w:val="-12"/>
          <w:sz w:val="45"/>
          <w:szCs w:val="45"/>
        </w:rPr>
        <w:t>2024年公共机构节能主题优秀剧本和故事征集活动信息汇总表</w:t>
      </w:r>
    </w:p>
    <w:p>
      <w:pPr>
        <w:spacing w:before="243" w:line="219" w:lineRule="auto"/>
        <w:ind w:left="10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4"/>
          <w:sz w:val="27"/>
          <w:szCs w:val="27"/>
        </w:rPr>
        <w:t xml:space="preserve">推荐单位(盖章):                                                    </w:t>
      </w:r>
      <w:r>
        <w:rPr>
          <w:rFonts w:ascii="宋体" w:hAnsi="宋体" w:eastAsia="宋体" w:cs="宋体"/>
          <w:spacing w:val="3"/>
          <w:sz w:val="27"/>
          <w:szCs w:val="27"/>
        </w:rPr>
        <w:t>填表日期：</w:t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 xml:space="preserve">    </w:t>
      </w:r>
      <w:r>
        <w:rPr>
          <w:rFonts w:ascii="宋体" w:hAnsi="宋体" w:eastAsia="宋体" w:cs="宋体"/>
          <w:spacing w:val="3"/>
          <w:sz w:val="27"/>
          <w:szCs w:val="27"/>
        </w:rPr>
        <w:t>年</w:t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 xml:space="preserve"> </w:t>
      </w:r>
      <w:r>
        <w:rPr>
          <w:rFonts w:ascii="宋体" w:hAnsi="宋体" w:eastAsia="宋体" w:cs="宋体"/>
          <w:spacing w:val="3"/>
          <w:sz w:val="27"/>
          <w:szCs w:val="27"/>
        </w:rPr>
        <w:t>月</w:t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 xml:space="preserve">  </w:t>
      </w:r>
      <w:r>
        <w:rPr>
          <w:rFonts w:ascii="宋体" w:hAnsi="宋体" w:eastAsia="宋体" w:cs="宋体"/>
          <w:spacing w:val="3"/>
          <w:sz w:val="27"/>
          <w:szCs w:val="27"/>
        </w:rPr>
        <w:t>日</w:t>
      </w:r>
    </w:p>
    <w:p>
      <w:pPr>
        <w:spacing w:line="14" w:lineRule="exact"/>
      </w:pPr>
    </w:p>
    <w:tbl>
      <w:tblPr>
        <w:tblStyle w:val="6"/>
        <w:tblW w:w="14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999"/>
        <w:gridCol w:w="690"/>
        <w:gridCol w:w="689"/>
        <w:gridCol w:w="1089"/>
        <w:gridCol w:w="740"/>
        <w:gridCol w:w="1109"/>
        <w:gridCol w:w="2688"/>
        <w:gridCol w:w="2998"/>
        <w:gridCol w:w="2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84" w:type="dxa"/>
            <w:vAlign w:val="top"/>
          </w:tcPr>
          <w:p>
            <w:pPr>
              <w:spacing w:before="206" w:line="221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排序</w:t>
            </w:r>
          </w:p>
        </w:tc>
        <w:tc>
          <w:tcPr>
            <w:tcW w:w="999" w:type="dxa"/>
            <w:vAlign w:val="top"/>
          </w:tcPr>
          <w:p>
            <w:pPr>
              <w:spacing w:before="205" w:line="219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690" w:type="dxa"/>
            <w:textDirection w:val="tbRlV"/>
            <w:vAlign w:val="top"/>
          </w:tcPr>
          <w:p>
            <w:pPr>
              <w:spacing w:before="227" w:line="199" w:lineRule="auto"/>
              <w:ind w:left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性 别</w:t>
            </w:r>
          </w:p>
        </w:tc>
        <w:tc>
          <w:tcPr>
            <w:tcW w:w="689" w:type="dxa"/>
            <w:textDirection w:val="tbRlV"/>
            <w:vAlign w:val="top"/>
          </w:tcPr>
          <w:p>
            <w:pPr>
              <w:spacing w:before="255" w:line="202" w:lineRule="auto"/>
              <w:ind w:left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龄</w:t>
            </w:r>
          </w:p>
        </w:tc>
        <w:tc>
          <w:tcPr>
            <w:tcW w:w="1089" w:type="dxa"/>
            <w:vAlign w:val="top"/>
          </w:tcPr>
          <w:p>
            <w:pPr>
              <w:spacing w:before="50" w:line="223" w:lineRule="auto"/>
              <w:ind w:left="293" w:righ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年月</w:t>
            </w:r>
          </w:p>
        </w:tc>
        <w:tc>
          <w:tcPr>
            <w:tcW w:w="740" w:type="dxa"/>
            <w:vAlign w:val="top"/>
          </w:tcPr>
          <w:p>
            <w:pPr>
              <w:spacing w:before="206" w:line="221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09" w:type="dxa"/>
            <w:vAlign w:val="top"/>
          </w:tcPr>
          <w:p>
            <w:pPr>
              <w:spacing w:before="56" w:line="220" w:lineRule="auto"/>
              <w:ind w:left="304" w:righ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2688" w:type="dxa"/>
            <w:vAlign w:val="top"/>
          </w:tcPr>
          <w:p>
            <w:pPr>
              <w:spacing w:before="205" w:line="219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2998" w:type="dxa"/>
            <w:vAlign w:val="top"/>
          </w:tcPr>
          <w:p>
            <w:pPr>
              <w:spacing w:before="203" w:line="219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个人简介及代表作品</w:t>
            </w:r>
          </w:p>
        </w:tc>
        <w:tc>
          <w:tcPr>
            <w:tcW w:w="2383" w:type="dxa"/>
            <w:vAlign w:val="top"/>
          </w:tcPr>
          <w:p>
            <w:pPr>
              <w:spacing w:before="203" w:line="219" w:lineRule="auto"/>
              <w:ind w:left="7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4" w:type="dxa"/>
            <w:vAlign w:val="top"/>
          </w:tcPr>
          <w:p>
            <w:pPr>
              <w:spacing w:before="252" w:line="184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690" w:type="dxa"/>
            <w:vAlign w:val="top"/>
          </w:tcPr>
          <w:p>
            <w:pPr>
              <w:pStyle w:val="7"/>
            </w:pPr>
          </w:p>
        </w:tc>
        <w:tc>
          <w:tcPr>
            <w:tcW w:w="689" w:type="dxa"/>
            <w:vAlign w:val="top"/>
          </w:tcPr>
          <w:p>
            <w:pPr>
              <w:pStyle w:val="7"/>
            </w:pPr>
          </w:p>
        </w:tc>
        <w:tc>
          <w:tcPr>
            <w:tcW w:w="1089" w:type="dxa"/>
            <w:vAlign w:val="top"/>
          </w:tcPr>
          <w:p>
            <w:pPr>
              <w:pStyle w:val="7"/>
            </w:pPr>
          </w:p>
        </w:tc>
        <w:tc>
          <w:tcPr>
            <w:tcW w:w="740" w:type="dxa"/>
            <w:vAlign w:val="top"/>
          </w:tcPr>
          <w:p>
            <w:pPr>
              <w:pStyle w:val="7"/>
            </w:pPr>
          </w:p>
        </w:tc>
        <w:tc>
          <w:tcPr>
            <w:tcW w:w="1109" w:type="dxa"/>
            <w:vAlign w:val="top"/>
          </w:tcPr>
          <w:p>
            <w:pPr>
              <w:pStyle w:val="7"/>
            </w:pPr>
          </w:p>
        </w:tc>
        <w:tc>
          <w:tcPr>
            <w:tcW w:w="2688" w:type="dxa"/>
            <w:vAlign w:val="top"/>
          </w:tcPr>
          <w:p>
            <w:pPr>
              <w:pStyle w:val="7"/>
            </w:pPr>
          </w:p>
        </w:tc>
        <w:tc>
          <w:tcPr>
            <w:tcW w:w="2998" w:type="dxa"/>
            <w:vAlign w:val="top"/>
          </w:tcPr>
          <w:p>
            <w:pPr>
              <w:pStyle w:val="7"/>
            </w:pPr>
          </w:p>
        </w:tc>
        <w:tc>
          <w:tcPr>
            <w:tcW w:w="238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4" w:type="dxa"/>
            <w:vAlign w:val="top"/>
          </w:tcPr>
          <w:p>
            <w:pPr>
              <w:spacing w:before="254" w:line="183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690" w:type="dxa"/>
            <w:vAlign w:val="top"/>
          </w:tcPr>
          <w:p>
            <w:pPr>
              <w:pStyle w:val="7"/>
            </w:pPr>
          </w:p>
        </w:tc>
        <w:tc>
          <w:tcPr>
            <w:tcW w:w="689" w:type="dxa"/>
            <w:vAlign w:val="top"/>
          </w:tcPr>
          <w:p>
            <w:pPr>
              <w:pStyle w:val="7"/>
            </w:pPr>
          </w:p>
        </w:tc>
        <w:tc>
          <w:tcPr>
            <w:tcW w:w="1089" w:type="dxa"/>
            <w:vAlign w:val="top"/>
          </w:tcPr>
          <w:p>
            <w:pPr>
              <w:pStyle w:val="7"/>
            </w:pPr>
          </w:p>
        </w:tc>
        <w:tc>
          <w:tcPr>
            <w:tcW w:w="740" w:type="dxa"/>
            <w:vAlign w:val="top"/>
          </w:tcPr>
          <w:p>
            <w:pPr>
              <w:pStyle w:val="7"/>
            </w:pPr>
          </w:p>
        </w:tc>
        <w:tc>
          <w:tcPr>
            <w:tcW w:w="1109" w:type="dxa"/>
            <w:vAlign w:val="top"/>
          </w:tcPr>
          <w:p>
            <w:pPr>
              <w:pStyle w:val="7"/>
            </w:pPr>
          </w:p>
        </w:tc>
        <w:tc>
          <w:tcPr>
            <w:tcW w:w="2688" w:type="dxa"/>
            <w:vAlign w:val="top"/>
          </w:tcPr>
          <w:p>
            <w:pPr>
              <w:pStyle w:val="7"/>
            </w:pPr>
          </w:p>
        </w:tc>
        <w:tc>
          <w:tcPr>
            <w:tcW w:w="2998" w:type="dxa"/>
            <w:vAlign w:val="top"/>
          </w:tcPr>
          <w:p>
            <w:pPr>
              <w:pStyle w:val="7"/>
            </w:pPr>
          </w:p>
        </w:tc>
        <w:tc>
          <w:tcPr>
            <w:tcW w:w="238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4" w:type="dxa"/>
            <w:vAlign w:val="top"/>
          </w:tcPr>
          <w:p>
            <w:pPr>
              <w:spacing w:before="266" w:line="183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690" w:type="dxa"/>
            <w:vAlign w:val="top"/>
          </w:tcPr>
          <w:p>
            <w:pPr>
              <w:pStyle w:val="7"/>
            </w:pPr>
          </w:p>
        </w:tc>
        <w:tc>
          <w:tcPr>
            <w:tcW w:w="689" w:type="dxa"/>
            <w:vAlign w:val="top"/>
          </w:tcPr>
          <w:p>
            <w:pPr>
              <w:pStyle w:val="7"/>
            </w:pPr>
          </w:p>
        </w:tc>
        <w:tc>
          <w:tcPr>
            <w:tcW w:w="1089" w:type="dxa"/>
            <w:vAlign w:val="top"/>
          </w:tcPr>
          <w:p>
            <w:pPr>
              <w:pStyle w:val="7"/>
            </w:pPr>
          </w:p>
        </w:tc>
        <w:tc>
          <w:tcPr>
            <w:tcW w:w="740" w:type="dxa"/>
            <w:vAlign w:val="top"/>
          </w:tcPr>
          <w:p>
            <w:pPr>
              <w:pStyle w:val="7"/>
            </w:pPr>
          </w:p>
        </w:tc>
        <w:tc>
          <w:tcPr>
            <w:tcW w:w="1109" w:type="dxa"/>
            <w:vAlign w:val="top"/>
          </w:tcPr>
          <w:p>
            <w:pPr>
              <w:pStyle w:val="7"/>
            </w:pPr>
          </w:p>
        </w:tc>
        <w:tc>
          <w:tcPr>
            <w:tcW w:w="2688" w:type="dxa"/>
            <w:vAlign w:val="top"/>
          </w:tcPr>
          <w:p>
            <w:pPr>
              <w:pStyle w:val="7"/>
            </w:pPr>
          </w:p>
        </w:tc>
        <w:tc>
          <w:tcPr>
            <w:tcW w:w="2998" w:type="dxa"/>
            <w:vAlign w:val="top"/>
          </w:tcPr>
          <w:p>
            <w:pPr>
              <w:pStyle w:val="7"/>
            </w:pPr>
          </w:p>
        </w:tc>
        <w:tc>
          <w:tcPr>
            <w:tcW w:w="238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4" w:type="dxa"/>
            <w:vAlign w:val="top"/>
          </w:tcPr>
          <w:p>
            <w:pPr>
              <w:spacing w:before="267" w:line="183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690" w:type="dxa"/>
            <w:vAlign w:val="top"/>
          </w:tcPr>
          <w:p>
            <w:pPr>
              <w:pStyle w:val="7"/>
            </w:pPr>
          </w:p>
        </w:tc>
        <w:tc>
          <w:tcPr>
            <w:tcW w:w="689" w:type="dxa"/>
            <w:vAlign w:val="top"/>
          </w:tcPr>
          <w:p>
            <w:pPr>
              <w:pStyle w:val="7"/>
            </w:pPr>
          </w:p>
        </w:tc>
        <w:tc>
          <w:tcPr>
            <w:tcW w:w="1089" w:type="dxa"/>
            <w:vAlign w:val="top"/>
          </w:tcPr>
          <w:p>
            <w:pPr>
              <w:pStyle w:val="7"/>
            </w:pPr>
          </w:p>
        </w:tc>
        <w:tc>
          <w:tcPr>
            <w:tcW w:w="740" w:type="dxa"/>
            <w:vAlign w:val="top"/>
          </w:tcPr>
          <w:p>
            <w:pPr>
              <w:pStyle w:val="7"/>
            </w:pPr>
          </w:p>
        </w:tc>
        <w:tc>
          <w:tcPr>
            <w:tcW w:w="1109" w:type="dxa"/>
            <w:vAlign w:val="top"/>
          </w:tcPr>
          <w:p>
            <w:pPr>
              <w:pStyle w:val="7"/>
            </w:pPr>
          </w:p>
        </w:tc>
        <w:tc>
          <w:tcPr>
            <w:tcW w:w="2688" w:type="dxa"/>
            <w:vAlign w:val="top"/>
          </w:tcPr>
          <w:p>
            <w:pPr>
              <w:pStyle w:val="7"/>
            </w:pPr>
          </w:p>
        </w:tc>
        <w:tc>
          <w:tcPr>
            <w:tcW w:w="2998" w:type="dxa"/>
            <w:vAlign w:val="top"/>
          </w:tcPr>
          <w:p>
            <w:pPr>
              <w:pStyle w:val="7"/>
            </w:pPr>
          </w:p>
        </w:tc>
        <w:tc>
          <w:tcPr>
            <w:tcW w:w="238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84" w:type="dxa"/>
            <w:vAlign w:val="top"/>
          </w:tcPr>
          <w:p>
            <w:pPr>
              <w:pStyle w:val="7"/>
            </w:pPr>
          </w:p>
        </w:tc>
        <w:tc>
          <w:tcPr>
            <w:tcW w:w="999" w:type="dxa"/>
            <w:vAlign w:val="top"/>
          </w:tcPr>
          <w:p>
            <w:pPr>
              <w:pStyle w:val="7"/>
            </w:pPr>
          </w:p>
        </w:tc>
        <w:tc>
          <w:tcPr>
            <w:tcW w:w="690" w:type="dxa"/>
            <w:vAlign w:val="top"/>
          </w:tcPr>
          <w:p>
            <w:pPr>
              <w:pStyle w:val="7"/>
            </w:pPr>
          </w:p>
        </w:tc>
        <w:tc>
          <w:tcPr>
            <w:tcW w:w="689" w:type="dxa"/>
            <w:vAlign w:val="top"/>
          </w:tcPr>
          <w:p>
            <w:pPr>
              <w:pStyle w:val="7"/>
            </w:pPr>
          </w:p>
        </w:tc>
        <w:tc>
          <w:tcPr>
            <w:tcW w:w="1089" w:type="dxa"/>
            <w:vAlign w:val="top"/>
          </w:tcPr>
          <w:p>
            <w:pPr>
              <w:pStyle w:val="7"/>
            </w:pPr>
          </w:p>
        </w:tc>
        <w:tc>
          <w:tcPr>
            <w:tcW w:w="740" w:type="dxa"/>
            <w:vAlign w:val="top"/>
          </w:tcPr>
          <w:p>
            <w:pPr>
              <w:pStyle w:val="7"/>
            </w:pPr>
          </w:p>
        </w:tc>
        <w:tc>
          <w:tcPr>
            <w:tcW w:w="1109" w:type="dxa"/>
            <w:vAlign w:val="top"/>
          </w:tcPr>
          <w:p>
            <w:pPr>
              <w:pStyle w:val="7"/>
            </w:pPr>
          </w:p>
        </w:tc>
        <w:tc>
          <w:tcPr>
            <w:tcW w:w="2688" w:type="dxa"/>
            <w:vAlign w:val="top"/>
          </w:tcPr>
          <w:p>
            <w:pPr>
              <w:pStyle w:val="7"/>
            </w:pPr>
          </w:p>
        </w:tc>
        <w:tc>
          <w:tcPr>
            <w:tcW w:w="2998" w:type="dxa"/>
            <w:vAlign w:val="top"/>
          </w:tcPr>
          <w:p>
            <w:pPr>
              <w:pStyle w:val="7"/>
            </w:pPr>
          </w:p>
        </w:tc>
        <w:tc>
          <w:tcPr>
            <w:tcW w:w="2383" w:type="dxa"/>
            <w:vAlign w:val="top"/>
          </w:tcPr>
          <w:p>
            <w:pPr>
              <w:pStyle w:val="7"/>
            </w:pPr>
          </w:p>
        </w:tc>
      </w:tr>
    </w:tbl>
    <w:p>
      <w:pPr>
        <w:pStyle w:val="2"/>
        <w:spacing w:before="223" w:line="223" w:lineRule="auto"/>
        <w:ind w:left="105"/>
        <w:rPr>
          <w:sz w:val="23"/>
          <w:szCs w:val="23"/>
        </w:rPr>
      </w:pPr>
      <w:r>
        <w:rPr>
          <w:spacing w:val="-13"/>
          <w:sz w:val="23"/>
          <w:szCs w:val="23"/>
        </w:rPr>
        <w:t>填表人：</w:t>
      </w:r>
    </w:p>
    <w:p>
      <w:pPr>
        <w:pStyle w:val="2"/>
        <w:spacing w:before="238" w:line="192" w:lineRule="auto"/>
        <w:ind w:left="105"/>
        <w:rPr>
          <w:sz w:val="23"/>
          <w:szCs w:val="23"/>
        </w:rPr>
      </w:pPr>
      <w:r>
        <w:rPr>
          <w:spacing w:val="-2"/>
          <w:sz w:val="23"/>
          <w:szCs w:val="23"/>
        </w:rPr>
        <w:t>填表说明：1.请按推荐顺序填写；</w:t>
      </w:r>
    </w:p>
    <w:p>
      <w:pPr>
        <w:pStyle w:val="2"/>
        <w:spacing w:before="1" w:line="219" w:lineRule="auto"/>
        <w:ind w:left="1275"/>
        <w:rPr>
          <w:sz w:val="23"/>
          <w:szCs w:val="23"/>
        </w:rPr>
      </w:pPr>
      <w:r>
        <w:rPr>
          <w:spacing w:val="15"/>
          <w:sz w:val="23"/>
          <w:szCs w:val="23"/>
        </w:rPr>
        <w:t>2.请各</w:t>
      </w:r>
      <w:r>
        <w:rPr>
          <w:rFonts w:hint="eastAsia"/>
          <w:spacing w:val="15"/>
          <w:sz w:val="23"/>
          <w:szCs w:val="23"/>
          <w:lang w:eastAsia="zh-CN"/>
        </w:rPr>
        <w:t>单位</w:t>
      </w:r>
      <w:r>
        <w:rPr>
          <w:spacing w:val="15"/>
          <w:sz w:val="23"/>
          <w:szCs w:val="23"/>
        </w:rPr>
        <w:t>在推荐单位</w:t>
      </w:r>
      <w:r>
        <w:rPr>
          <w:rFonts w:hint="eastAsia"/>
          <w:spacing w:val="15"/>
          <w:sz w:val="23"/>
          <w:szCs w:val="23"/>
          <w:lang w:eastAsia="zh-CN"/>
        </w:rPr>
        <w:t>处</w:t>
      </w:r>
      <w:r>
        <w:rPr>
          <w:spacing w:val="15"/>
          <w:sz w:val="23"/>
          <w:szCs w:val="23"/>
        </w:rPr>
        <w:t>(盖章)</w:t>
      </w:r>
    </w:p>
    <w:p>
      <w:pPr>
        <w:spacing w:before="145" w:line="219" w:lineRule="auto"/>
        <w:ind w:left="4369"/>
        <w:rPr>
          <w:rFonts w:ascii="宋体" w:hAnsi="宋体" w:eastAsia="宋体" w:cs="宋体"/>
          <w:sz w:val="30"/>
          <w:szCs w:val="30"/>
        </w:rPr>
      </w:pPr>
    </w:p>
    <w:sectPr>
      <w:footerReference r:id="rId5" w:type="default"/>
      <w:pgSz w:w="16340" w:h="11520" w:orient="landscape"/>
      <w:pgMar w:top="1129" w:right="1388" w:bottom="1510" w:left="1460" w:header="0" w:footer="11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0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IxY2ZhODdjMDYxNjlmOGI3MjkwYzAwNzFkNzU3M2UifQ=="/>
  </w:docVars>
  <w:rsids>
    <w:rsidRoot w:val="00000000"/>
    <w:rsid w:val="35AD164D"/>
    <w:rsid w:val="467177CF"/>
    <w:rsid w:val="7C9C4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6273</Words>
  <Characters>6561</Characters>
  <TotalTime>1</TotalTime>
  <ScaleCrop>false</ScaleCrop>
  <LinksUpToDate>false</LinksUpToDate>
  <CharactersWithSpaces>7056</CharactersWithSpaces>
  <Application>WPS Office_12.1.0.16364_F1E327BC-269C-435d-A152-05C5408002CA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2024-07-17T11:05:00Z</dcterms:created>
  <dc:creator>Kingsoft-PDF</dc:creator>
  <cp:lastModifiedBy>萍水相逢陈郧</cp:lastModifiedBy>
  <dcterms:modified xsi:type="dcterms:W3CDTF">2024-07-17T07:05:57Z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2024-07-17T11:05:53Z</vt:filetime>
  </property>
  <property fmtid="{D5CDD505-2E9C-101B-9397-08002B2CF9AE}" pid="4" name="UsrData">
    <vt:lpwstr>66973508e3f935001fb7d799wl</vt:lpwstr>
  </property>
  <property fmtid="{D5CDD505-2E9C-101B-9397-08002B2CF9AE}" pid="5" name="KSOProductBuildVer">
    <vt:lpwstr>2052-12.1.0.16364</vt:lpwstr>
  </property>
  <property fmtid="{D5CDD505-2E9C-101B-9397-08002B2CF9AE}" pid="6" name="ICV">
    <vt:lpwstr>E464C12A91174E1E9A92BCD397455BC6_13</vt:lpwstr>
  </property>
</Properties>
</file>